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7B9">
      <w:pPr>
        <w:pStyle w:val="Titel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Österreichische Forstmuseumsverein  </w:t>
      </w:r>
      <w:proofErr w:type="spellStart"/>
      <w:r>
        <w:rPr>
          <w:rFonts w:ascii="Arial" w:hAnsi="Arial"/>
          <w:sz w:val="36"/>
        </w:rPr>
        <w:t>Großreifling</w:t>
      </w:r>
      <w:proofErr w:type="spellEnd"/>
    </w:p>
    <w:p w:rsidR="00000000" w:rsidRDefault="009A47B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- 8931 </w:t>
      </w:r>
      <w:proofErr w:type="spellStart"/>
      <w:r>
        <w:rPr>
          <w:rFonts w:ascii="Arial" w:hAnsi="Arial"/>
          <w:sz w:val="28"/>
        </w:rPr>
        <w:t>Großreifling</w:t>
      </w:r>
      <w:proofErr w:type="spellEnd"/>
      <w:r>
        <w:rPr>
          <w:rFonts w:ascii="Arial" w:hAnsi="Arial"/>
          <w:sz w:val="28"/>
        </w:rPr>
        <w:t xml:space="preserve">; Pol: </w:t>
      </w:r>
      <w:proofErr w:type="spellStart"/>
      <w:r>
        <w:rPr>
          <w:rFonts w:ascii="Arial" w:hAnsi="Arial"/>
          <w:sz w:val="28"/>
        </w:rPr>
        <w:t>Bez</w:t>
      </w:r>
      <w:proofErr w:type="spellEnd"/>
      <w:r>
        <w:rPr>
          <w:rFonts w:ascii="Arial" w:hAnsi="Arial"/>
          <w:sz w:val="28"/>
        </w:rPr>
        <w:t>: Liezen</w:t>
      </w:r>
    </w:p>
    <w:p w:rsidR="00000000" w:rsidRDefault="009A47B9">
      <w:pPr>
        <w:pStyle w:val="berschrift4"/>
      </w:pPr>
      <w:r>
        <w:t>Tel. 03633/2201- 16 oder 2455, Fax 03633/2405</w:t>
      </w:r>
    </w:p>
    <w:p w:rsidR="00000000" w:rsidRDefault="009A47B9">
      <w:pPr>
        <w:jc w:val="center"/>
        <w:rPr>
          <w:rFonts w:ascii="Arial" w:hAnsi="Arial"/>
        </w:rPr>
      </w:pPr>
      <w:r>
        <w:rPr>
          <w:rStyle w:val="Hyperlink"/>
          <w:rFonts w:ascii="Arial" w:hAnsi="Arial"/>
          <w:sz w:val="28"/>
        </w:rPr>
        <w:t>www.forstmuseum.at</w:t>
      </w:r>
      <w:r>
        <w:rPr>
          <w:rFonts w:ascii="Arial" w:hAnsi="Arial"/>
          <w:sz w:val="28"/>
          <w:u w:val="single"/>
        </w:rPr>
        <w:t xml:space="preserve"> - tourismus@landl.steiermark.at</w:t>
      </w:r>
    </w:p>
    <w:p w:rsidR="00000000" w:rsidRDefault="009A47B9">
      <w:pPr>
        <w:rPr>
          <w:rFonts w:ascii="Arial" w:hAnsi="Arial"/>
        </w:rPr>
      </w:pPr>
    </w:p>
    <w:p w:rsidR="00000000" w:rsidRDefault="009A47B9">
      <w:pPr>
        <w:pStyle w:val="berschrift1"/>
        <w:rPr>
          <w:rFonts w:ascii="Arial" w:hAnsi="Arial"/>
        </w:rPr>
      </w:pPr>
      <w:proofErr w:type="spellStart"/>
      <w:r>
        <w:rPr>
          <w:rFonts w:ascii="Arial" w:hAnsi="Arial"/>
        </w:rPr>
        <w:t>Landl</w:t>
      </w:r>
      <w:proofErr w:type="spellEnd"/>
      <w:r>
        <w:rPr>
          <w:rFonts w:ascii="Arial" w:hAnsi="Arial"/>
        </w:rPr>
        <w:t>, im September 2007</w:t>
      </w:r>
    </w:p>
    <w:p w:rsidR="00000000" w:rsidRDefault="009A47B9">
      <w:pPr>
        <w:jc w:val="center"/>
        <w:rPr>
          <w:rFonts w:ascii="Arial" w:hAnsi="Arial"/>
        </w:rPr>
      </w:pPr>
    </w:p>
    <w:p w:rsidR="00000000" w:rsidRDefault="009A47B9">
      <w:pPr>
        <w:pStyle w:val="berschrift3"/>
        <w:rPr>
          <w:rFonts w:ascii="Arial" w:hAnsi="Arial"/>
          <w:i w:val="0"/>
        </w:rPr>
      </w:pPr>
      <w:r>
        <w:rPr>
          <w:rFonts w:ascii="Arial" w:hAnsi="Arial"/>
          <w:i w:val="0"/>
        </w:rPr>
        <w:t>Einladung</w:t>
      </w:r>
    </w:p>
    <w:p w:rsidR="00000000" w:rsidRDefault="009A47B9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zur</w:t>
      </w:r>
    </w:p>
    <w:p w:rsidR="00000000" w:rsidRDefault="009A47B9">
      <w:pPr>
        <w:jc w:val="center"/>
        <w:rPr>
          <w:rFonts w:ascii="Arial" w:hAnsi="Arial"/>
          <w:b/>
          <w:sz w:val="28"/>
        </w:rPr>
      </w:pPr>
    </w:p>
    <w:p w:rsidR="00000000" w:rsidRDefault="009A47B9">
      <w:pPr>
        <w:pStyle w:val="berschrift2"/>
        <w:rPr>
          <w:rFonts w:ascii="Arial" w:hAnsi="Arial"/>
          <w:sz w:val="48"/>
        </w:rPr>
      </w:pPr>
      <w:r>
        <w:rPr>
          <w:rFonts w:ascii="Arial" w:hAnsi="Arial"/>
          <w:sz w:val="48"/>
        </w:rPr>
        <w:t>Jahreshauptversammlung</w:t>
      </w:r>
    </w:p>
    <w:p w:rsidR="00000000" w:rsidRDefault="009A47B9">
      <w:pPr>
        <w:jc w:val="center"/>
        <w:rPr>
          <w:rFonts w:ascii="Arial" w:hAnsi="Arial"/>
          <w:sz w:val="24"/>
        </w:rPr>
      </w:pPr>
    </w:p>
    <w:p w:rsidR="00000000" w:rsidRDefault="009A47B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am F</w:t>
      </w:r>
      <w:r>
        <w:rPr>
          <w:rFonts w:ascii="Arial" w:hAnsi="Arial"/>
          <w:b/>
          <w:sz w:val="28"/>
        </w:rPr>
        <w:t>reitag,  23. November  2007 um 14.00 Uhr</w:t>
      </w:r>
    </w:p>
    <w:p w:rsidR="00000000" w:rsidRDefault="009A47B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im GH </w:t>
      </w:r>
      <w:proofErr w:type="spellStart"/>
      <w:r w:rsidR="002104C3">
        <w:rPr>
          <w:rFonts w:ascii="Arial" w:hAnsi="Arial"/>
          <w:b/>
          <w:sz w:val="28"/>
        </w:rPr>
        <w:t>Schnabl</w:t>
      </w:r>
      <w:proofErr w:type="spellEnd"/>
      <w:r w:rsidR="002104C3">
        <w:rPr>
          <w:rFonts w:ascii="Arial" w:hAnsi="Arial"/>
          <w:b/>
          <w:sz w:val="28"/>
        </w:rPr>
        <w:t>, Erb</w:t>
      </w:r>
    </w:p>
    <w:p w:rsidR="002104C3" w:rsidRDefault="002104C3">
      <w:pPr>
        <w:jc w:val="center"/>
        <w:rPr>
          <w:rFonts w:ascii="Arial" w:hAnsi="Arial"/>
          <w:sz w:val="24"/>
        </w:rPr>
      </w:pPr>
    </w:p>
    <w:p w:rsidR="00000000" w:rsidRDefault="009A47B9">
      <w:pPr>
        <w:jc w:val="both"/>
        <w:rPr>
          <w:rFonts w:ascii="Arial" w:hAnsi="Arial"/>
          <w:sz w:val="28"/>
        </w:rPr>
      </w:pPr>
    </w:p>
    <w:p w:rsidR="00000000" w:rsidRDefault="009A47B9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Tagesordnung:</w:t>
      </w:r>
    </w:p>
    <w:p w:rsidR="00000000" w:rsidRDefault="009A47B9">
      <w:pPr>
        <w:rPr>
          <w:rFonts w:ascii="Arial" w:hAnsi="Arial"/>
          <w:sz w:val="28"/>
          <w:u w:val="single"/>
        </w:rPr>
      </w:pPr>
    </w:p>
    <w:p w:rsidR="00000000" w:rsidRDefault="009A47B9">
      <w:pPr>
        <w:pStyle w:val="berschrift7"/>
        <w:ind w:left="1260" w:hanging="360"/>
      </w:pPr>
      <w:r>
        <w:t>Eröffnung, Begrüßung und Feststellung der Beschlussfähigkeit</w:t>
      </w:r>
    </w:p>
    <w:p w:rsidR="00000000" w:rsidRDefault="009A47B9"/>
    <w:p w:rsidR="00000000" w:rsidRDefault="009A47B9">
      <w:pPr>
        <w:pStyle w:val="berschrift7"/>
        <w:ind w:left="1260" w:hanging="360"/>
      </w:pPr>
      <w:r>
        <w:t>Museumssaison 2007</w:t>
      </w:r>
    </w:p>
    <w:p w:rsidR="00000000" w:rsidRDefault="009A47B9"/>
    <w:p w:rsidR="00000000" w:rsidRDefault="009A47B9">
      <w:pPr>
        <w:pStyle w:val="berschrift7"/>
        <w:ind w:left="1260" w:hanging="360"/>
      </w:pPr>
      <w:r>
        <w:t>Rechnungsbericht 2007</w:t>
      </w:r>
    </w:p>
    <w:p w:rsidR="00000000" w:rsidRDefault="009A47B9">
      <w:pPr>
        <w:pStyle w:val="berschrift7"/>
      </w:pPr>
    </w:p>
    <w:p w:rsidR="00000000" w:rsidRDefault="009A47B9">
      <w:pPr>
        <w:pStyle w:val="berschrift7"/>
        <w:ind w:left="1260" w:hanging="360"/>
      </w:pPr>
      <w:r>
        <w:t>Bericht der Rechnungsprüfer und Erteilung der Entlastung</w:t>
      </w:r>
    </w:p>
    <w:p w:rsidR="00000000" w:rsidRDefault="009A47B9">
      <w:pPr>
        <w:pStyle w:val="berschrift7"/>
      </w:pPr>
    </w:p>
    <w:p w:rsidR="00000000" w:rsidRDefault="009A47B9">
      <w:pPr>
        <w:pStyle w:val="berschrift7"/>
        <w:ind w:left="1260" w:hanging="360"/>
      </w:pPr>
      <w:r>
        <w:t xml:space="preserve">Museumskonzept NEU – </w:t>
      </w:r>
      <w:proofErr w:type="spellStart"/>
      <w:r>
        <w:t>dzt</w:t>
      </w:r>
      <w:proofErr w:type="spellEnd"/>
      <w:r>
        <w:t>. Stand der Umsetzungsphase</w:t>
      </w:r>
    </w:p>
    <w:p w:rsidR="00000000" w:rsidRDefault="009A47B9">
      <w:pPr>
        <w:pStyle w:val="berschrift7"/>
      </w:pPr>
    </w:p>
    <w:p w:rsidR="00000000" w:rsidRDefault="009A47B9">
      <w:pPr>
        <w:pStyle w:val="berschrift7"/>
        <w:ind w:left="1260" w:hanging="360"/>
      </w:pPr>
      <w:r>
        <w:t>Beschlussfassung und Diskussion</w:t>
      </w:r>
    </w:p>
    <w:p w:rsidR="00000000" w:rsidRDefault="009A47B9">
      <w:pPr>
        <w:rPr>
          <w:rFonts w:ascii="Arial" w:hAnsi="Arial"/>
          <w:sz w:val="28"/>
        </w:rPr>
      </w:pPr>
    </w:p>
    <w:p w:rsidR="00000000" w:rsidRDefault="009A47B9">
      <w:pPr>
        <w:jc w:val="center"/>
        <w:rPr>
          <w:rFonts w:ascii="Arial" w:hAnsi="Arial"/>
          <w:sz w:val="28"/>
        </w:rPr>
      </w:pPr>
    </w:p>
    <w:p w:rsidR="00000000" w:rsidRDefault="009A47B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Alle  Mitglieder werden ersucht, an der Jahreshauptversammlung verlässlich teilzunehmen.</w:t>
      </w:r>
    </w:p>
    <w:p w:rsidR="00000000" w:rsidRDefault="009A47B9">
      <w:pPr>
        <w:jc w:val="center"/>
        <w:rPr>
          <w:rFonts w:ascii="Arial" w:hAnsi="Arial"/>
          <w:sz w:val="28"/>
        </w:rPr>
      </w:pPr>
    </w:p>
    <w:p w:rsidR="00000000" w:rsidRDefault="009A47B9">
      <w:pPr>
        <w:jc w:val="center"/>
        <w:rPr>
          <w:rFonts w:ascii="Arial" w:hAnsi="Arial"/>
          <w:sz w:val="28"/>
        </w:rPr>
      </w:pPr>
    </w:p>
    <w:p w:rsidR="00000000" w:rsidRDefault="009A47B9">
      <w:pPr>
        <w:jc w:val="center"/>
        <w:rPr>
          <w:rFonts w:ascii="Arial" w:hAnsi="Arial"/>
          <w:sz w:val="28"/>
        </w:rPr>
      </w:pPr>
    </w:p>
    <w:p w:rsidR="00000000" w:rsidRDefault="009A47B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Mit freundlichen Grüßen,</w:t>
      </w:r>
    </w:p>
    <w:p w:rsidR="00000000" w:rsidRDefault="009A47B9">
      <w:pPr>
        <w:jc w:val="center"/>
        <w:rPr>
          <w:rFonts w:ascii="Arial" w:hAnsi="Arial"/>
          <w:sz w:val="28"/>
        </w:rPr>
      </w:pPr>
    </w:p>
    <w:p w:rsidR="00000000" w:rsidRDefault="009A47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Der Museumsleiter: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Der Obmann:</w:t>
      </w:r>
    </w:p>
    <w:p w:rsidR="009A47B9" w:rsidRDefault="009A47B9">
      <w:pPr>
        <w:rPr>
          <w:rFonts w:ascii="Arial" w:hAnsi="Arial"/>
          <w:sz w:val="24"/>
        </w:rPr>
      </w:pPr>
      <w:r>
        <w:rPr>
          <w:rFonts w:ascii="Arial" w:hAnsi="Arial"/>
          <w:sz w:val="28"/>
        </w:rPr>
        <w:t>OSR Adolf Gra</w:t>
      </w:r>
      <w:r>
        <w:rPr>
          <w:rFonts w:ascii="Arial" w:hAnsi="Arial"/>
          <w:sz w:val="28"/>
        </w:rPr>
        <w:t>bner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Franz Huber</w:t>
      </w:r>
    </w:p>
    <w:sectPr w:rsidR="009A47B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C3"/>
    <w:rsid w:val="002104C3"/>
    <w:rsid w:val="009A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4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</w:tabs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20"/>
      </w:tabs>
      <w:ind w:left="360"/>
      <w:outlineLvl w:val="5"/>
    </w:pPr>
    <w:rPr>
      <w:rFonts w:ascii="Arial" w:hAnsi="Arial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20"/>
      </w:tabs>
      <w:ind w:left="900"/>
      <w:outlineLvl w:val="6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Österreichisches Forstmuseum</vt:lpstr>
      </vt:variant>
      <vt:variant>
        <vt:i4>0</vt:i4>
      </vt:variant>
    </vt:vector>
  </HeadingPairs>
  <Company>Landl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Österreichisches Forstmuseum</dc:title>
  <dc:subject/>
  <dc:creator>Gemeindeamt</dc:creator>
  <cp:keywords/>
  <dc:description/>
  <cp:lastModifiedBy>Daniel</cp:lastModifiedBy>
  <cp:revision>5</cp:revision>
  <cp:lastPrinted>2007-09-20T09:06:00Z</cp:lastPrinted>
  <dcterms:created xsi:type="dcterms:W3CDTF">2007-09-20T09:06:00Z</dcterms:created>
  <dcterms:modified xsi:type="dcterms:W3CDTF">2007-11-12T19:01:00Z</dcterms:modified>
</cp:coreProperties>
</file>